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17572">
        <w:rPr>
          <w:rFonts w:ascii="Times New Roman" w:hAnsi="Times New Roman" w:cs="Times New Roman"/>
          <w:sz w:val="24"/>
          <w:szCs w:val="24"/>
        </w:rPr>
        <w:t>сновная образовательная программа основного общего образования разработана педагогическим коллективом МБОУ - Луначарская основная общеобразовательная школа Урицкого района Орловской области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17.12.2010 № 1897), с учетом примерной программы основного общего образования, образовательных потребностей и запросов обучающихся.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Цель реализации основной образовательной программы основного общего образования — обеспечение выполнения требований Стандарта. 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572">
        <w:rPr>
          <w:rFonts w:ascii="Times New Roman" w:hAnsi="Times New Roman" w:cs="Times New Roman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  <w:proofErr w:type="gramEnd"/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становление и развитие личности в её индивидуальности, самобытности, уникальности и неповторимости;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общего, среднего (полного) общего образования;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обучающимися, в том числе детьми-инвалидами и детьми с ограниченными возможностями здоровья;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1757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17572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lastRenderedPageBreak/>
        <w:t xml:space="preserve">— включение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учреждениями профессионального образования, центрами профессиональной работы;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сохранение и укрепление физического, психологического и социального здоровья обучающихся, обеспечение их безопасности.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образовании». Это обеспечивает равные возможности получения качественного основного общего образования всем обучающимся с учетом топографической принадлежности, разного уровня владения русским языком. Основополагающими принципами реализации программы являются: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1. Принцип деятельности.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учебно-познавательную деятельность.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2. Принцип целостного представления о мире.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Принцип единой картины мира в деятельностном подходе тесно связан с дидактическим принципом научности в традиционной системе, но здесь речь идет не только о формировании научной картины мира, но и о личностном отношении учащихся к полученным знаниям, а также об умении применять их в своей практической деятельности.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3. Принцип преемственности.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Этот принцип означает преемственность между всеми, ступенями обучения на уровне методологии, содержания и методики.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4. Принцип дифференциации и индивидуализации обучения. 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5. Принцип творчества.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Умение создавать новое, находить нестандартное решение жизненных проблем стало сегодня неотъемлемой составной частью реального жизненного успеха любого человека. Поэтому развитие творческих способностей, исследовательского поведения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приобретает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а наши дни общеобразовательное значение.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6. Принцип психологической комфортности.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предполагает снятие по возможности всех </w:t>
      </w:r>
      <w:proofErr w:type="spellStart"/>
      <w:r w:rsidRPr="00A17572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A17572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7. Принцип вариативности.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Все вышеуказанные принципы помогают педагогу реализовывать системно - деятельностный подход, являющийся методологической основой ФГОС и предполагающий: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</w:t>
      </w:r>
      <w:r w:rsidRPr="00A17572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A17572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A17572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деятельности, формирование его готовности к саморазвитию и непрерывному образованию;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11—15 лет, связанных: 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—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 — 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 — с изменением формы организации учебной деятельности и учебного сотрудничества от классно-урочной к лабораторно-семинарской, лекционно-лабораторной, исследовательской.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Основная образовательная программа содержит следующие разделы: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• пояснительная записка;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• система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>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572">
        <w:rPr>
          <w:rFonts w:ascii="Times New Roman" w:hAnsi="Times New Roman" w:cs="Times New Roman"/>
          <w:sz w:val="24"/>
          <w:szCs w:val="24"/>
        </w:rPr>
        <w:lastRenderedPageBreak/>
        <w:t>• программа развития универсальных учебных действий у обучающихся на ступени основного общего образования;</w:t>
      </w:r>
      <w:proofErr w:type="gramEnd"/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 xml:space="preserve">• программа воспитания и </w:t>
      </w:r>
      <w:proofErr w:type="gramStart"/>
      <w:r w:rsidRPr="00A1757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17572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• программа коррекционной работы;</w:t>
      </w:r>
    </w:p>
    <w:p w:rsidR="00A17572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• учебный план основного общего образования;</w:t>
      </w:r>
    </w:p>
    <w:p w:rsidR="00184247" w:rsidRPr="00A17572" w:rsidRDefault="00A17572" w:rsidP="00A1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72">
        <w:rPr>
          <w:rFonts w:ascii="Times New Roman" w:hAnsi="Times New Roman" w:cs="Times New Roman"/>
          <w:sz w:val="24"/>
          <w:szCs w:val="24"/>
        </w:rPr>
        <w:t>• система условий реализации основной образовательной программы в соответствии с требованиями Стандарта.</w:t>
      </w:r>
    </w:p>
    <w:sectPr w:rsidR="00184247" w:rsidRPr="00A1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2"/>
    <w:rsid w:val="00031E1C"/>
    <w:rsid w:val="00184247"/>
    <w:rsid w:val="001C10B5"/>
    <w:rsid w:val="001D4ABD"/>
    <w:rsid w:val="003269A5"/>
    <w:rsid w:val="003D037F"/>
    <w:rsid w:val="003E53BE"/>
    <w:rsid w:val="004054F3"/>
    <w:rsid w:val="004F2224"/>
    <w:rsid w:val="00506BA8"/>
    <w:rsid w:val="00555411"/>
    <w:rsid w:val="005635AD"/>
    <w:rsid w:val="00615D88"/>
    <w:rsid w:val="00744480"/>
    <w:rsid w:val="0075136B"/>
    <w:rsid w:val="00751728"/>
    <w:rsid w:val="008664CB"/>
    <w:rsid w:val="008D4668"/>
    <w:rsid w:val="00A17572"/>
    <w:rsid w:val="00A67F4D"/>
    <w:rsid w:val="00C1220A"/>
    <w:rsid w:val="00C24900"/>
    <w:rsid w:val="00C920EC"/>
    <w:rsid w:val="00CC3EF7"/>
    <w:rsid w:val="00DF0BE4"/>
    <w:rsid w:val="00E502B5"/>
    <w:rsid w:val="00EC05E5"/>
    <w:rsid w:val="00FB5915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1574</Words>
  <Characters>8974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2020-01-29T19:11:00Z</dcterms:created>
  <dcterms:modified xsi:type="dcterms:W3CDTF">2020-01-29T19:19:00Z</dcterms:modified>
</cp:coreProperties>
</file>